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225" w:rsidRDefault="002241FC">
      <w:pPr>
        <w:rPr>
          <w:b/>
        </w:rPr>
      </w:pPr>
      <w:r>
        <w:rPr>
          <w:b/>
        </w:rPr>
        <w:t>Suffering, Death and Judgment References</w:t>
      </w:r>
    </w:p>
    <w:p w:rsidR="002C61B7" w:rsidRDefault="002C61B7">
      <w:r>
        <w:t>This handout provides selected references on</w:t>
      </w:r>
      <w:r w:rsidR="002241FC">
        <w:t xml:space="preserve"> the Catholic view of suffering, </w:t>
      </w:r>
      <w:r>
        <w:t>death</w:t>
      </w:r>
      <w:r w:rsidR="002241FC">
        <w:t xml:space="preserve"> and judgment</w:t>
      </w:r>
      <w:r>
        <w:t xml:space="preserve"> from the Catechism of the Catholic Church (CCC)</w:t>
      </w:r>
      <w:r w:rsidR="00E72426">
        <w:t xml:space="preserve">, </w:t>
      </w:r>
      <w:r>
        <w:t>Scripture</w:t>
      </w:r>
      <w:r w:rsidR="00E72426">
        <w:t xml:space="preserve"> and Catholic Answers</w:t>
      </w:r>
      <w:r>
        <w:t>. It is not an exhaustive list and you should feel free to supplement it with other valid Catholic references. This list is provided to assist in your group discussion of the topic of the Catholic view of suffering and death</w:t>
      </w:r>
      <w:r w:rsidR="00BC3DE1">
        <w:t>. Be sure to read the footnotes in both Scripture and the CCC as well as surrounding text for context.</w:t>
      </w:r>
      <w:bookmarkStart w:id="0" w:name="_GoBack"/>
      <w:bookmarkEnd w:id="0"/>
    </w:p>
    <w:p w:rsidR="002C61B7" w:rsidRDefault="00AE1A7B">
      <w:pPr>
        <w:rPr>
          <w:b/>
        </w:rPr>
      </w:pPr>
      <w:r>
        <w:rPr>
          <w:b/>
        </w:rPr>
        <w:t xml:space="preserve">Suffering and </w:t>
      </w:r>
      <w:r w:rsidR="002C61B7" w:rsidRPr="002C61B7">
        <w:rPr>
          <w:b/>
        </w:rPr>
        <w:t>Death</w:t>
      </w:r>
    </w:p>
    <w:p w:rsidR="0032112B" w:rsidRPr="0032112B" w:rsidRDefault="002C61B7" w:rsidP="002C61B7">
      <w:pPr>
        <w:pStyle w:val="ListParagraph"/>
        <w:numPr>
          <w:ilvl w:val="0"/>
          <w:numId w:val="1"/>
        </w:numPr>
        <w:rPr>
          <w:b/>
        </w:rPr>
      </w:pPr>
      <w:r>
        <w:rPr>
          <w:b/>
        </w:rPr>
        <w:t>Physical death</w:t>
      </w:r>
      <w:r w:rsidR="00E7609F">
        <w:rPr>
          <w:b/>
        </w:rPr>
        <w:t xml:space="preserve">/wages of sin </w:t>
      </w:r>
      <w:r>
        <w:rPr>
          <w:b/>
        </w:rPr>
        <w:t>:</w:t>
      </w:r>
      <w:r>
        <w:t xml:space="preserve"> </w:t>
      </w:r>
    </w:p>
    <w:p w:rsidR="002C61B7" w:rsidRPr="0032112B" w:rsidRDefault="0032112B" w:rsidP="0032112B">
      <w:pPr>
        <w:pStyle w:val="ListParagraph"/>
        <w:numPr>
          <w:ilvl w:val="1"/>
          <w:numId w:val="1"/>
        </w:numPr>
        <w:rPr>
          <w:b/>
        </w:rPr>
      </w:pPr>
      <w:r>
        <w:t xml:space="preserve">Scripture: </w:t>
      </w:r>
      <w:r w:rsidR="002C61B7">
        <w:t xml:space="preserve">Gen 2:16; </w:t>
      </w:r>
      <w:r w:rsidR="000855AF" w:rsidRPr="000855AF">
        <w:t>Ecc 9:9-10</w:t>
      </w:r>
      <w:r w:rsidR="000855AF">
        <w:t xml:space="preserve">;Wis 1:13, 2:24; </w:t>
      </w:r>
      <w:r w:rsidR="002C61B7">
        <w:t>Rom 5:12</w:t>
      </w:r>
      <w:r w:rsidR="00E7609F">
        <w:t>; 1 Jn 5:16-17</w:t>
      </w:r>
      <w:r>
        <w:t>; Rom 6:20-23</w:t>
      </w:r>
    </w:p>
    <w:p w:rsidR="0032112B" w:rsidRPr="0032112B" w:rsidRDefault="0032112B" w:rsidP="0032112B">
      <w:pPr>
        <w:pStyle w:val="ListParagraph"/>
        <w:numPr>
          <w:ilvl w:val="1"/>
          <w:numId w:val="1"/>
        </w:numPr>
        <w:rPr>
          <w:b/>
        </w:rPr>
      </w:pPr>
      <w:r>
        <w:t>CCC: 366</w:t>
      </w:r>
      <w:r w:rsidR="000855AF">
        <w:t>; 400-403; 413; 1005-1008; 1020-1021</w:t>
      </w:r>
      <w:r w:rsidR="00E72426">
        <w:t>; 1681</w:t>
      </w:r>
    </w:p>
    <w:p w:rsidR="0032112B" w:rsidRDefault="0032112B" w:rsidP="0032112B">
      <w:pPr>
        <w:pStyle w:val="ListParagraph"/>
        <w:numPr>
          <w:ilvl w:val="0"/>
          <w:numId w:val="1"/>
        </w:numPr>
        <w:rPr>
          <w:b/>
        </w:rPr>
      </w:pPr>
      <w:r w:rsidRPr="0032112B">
        <w:rPr>
          <w:b/>
        </w:rPr>
        <w:t>Spiritual death</w:t>
      </w:r>
    </w:p>
    <w:p w:rsidR="0032112B" w:rsidRDefault="0032112B" w:rsidP="0032112B">
      <w:pPr>
        <w:pStyle w:val="ListParagraph"/>
        <w:numPr>
          <w:ilvl w:val="1"/>
          <w:numId w:val="1"/>
        </w:numPr>
      </w:pPr>
      <w:r w:rsidRPr="0032112B">
        <w:t>Scripture</w:t>
      </w:r>
      <w:r>
        <w:t>: Rom 1: 20-32; Eph 2:1</w:t>
      </w:r>
    </w:p>
    <w:p w:rsidR="0032112B" w:rsidRDefault="0032112B" w:rsidP="0032112B">
      <w:pPr>
        <w:pStyle w:val="ListParagraph"/>
        <w:numPr>
          <w:ilvl w:val="1"/>
          <w:numId w:val="1"/>
        </w:numPr>
      </w:pPr>
      <w:r>
        <w:t>CCC</w:t>
      </w:r>
      <w:r w:rsidR="000855AF">
        <w:t xml:space="preserve"> 1861; 187; 1472</w:t>
      </w:r>
    </w:p>
    <w:p w:rsidR="00E53588" w:rsidRDefault="00E53588" w:rsidP="00EA0F85">
      <w:pPr>
        <w:pStyle w:val="ListParagraph"/>
        <w:numPr>
          <w:ilvl w:val="1"/>
          <w:numId w:val="1"/>
        </w:numPr>
      </w:pPr>
      <w:r>
        <w:t xml:space="preserve">Other: </w:t>
      </w:r>
      <w:hyperlink r:id="rId8" w:history="1">
        <w:r w:rsidRPr="00E53588">
          <w:rPr>
            <w:rStyle w:val="Hyperlink"/>
          </w:rPr>
          <w:t>https://www.catholic.com/qa/how-do-i-talk-about-degrees-of-sin</w:t>
        </w:r>
      </w:hyperlink>
    </w:p>
    <w:p w:rsidR="00AE1A7B" w:rsidRDefault="00AE1A7B" w:rsidP="00AE1A7B">
      <w:pPr>
        <w:pStyle w:val="ListParagraph"/>
        <w:numPr>
          <w:ilvl w:val="0"/>
          <w:numId w:val="1"/>
        </w:numPr>
      </w:pPr>
      <w:r>
        <w:rPr>
          <w:b/>
        </w:rPr>
        <w:t>Suffering</w:t>
      </w:r>
    </w:p>
    <w:p w:rsidR="00AE1A7B" w:rsidRDefault="00AE1A7B" w:rsidP="00AE1A7B">
      <w:pPr>
        <w:pStyle w:val="ListParagraph"/>
        <w:numPr>
          <w:ilvl w:val="1"/>
          <w:numId w:val="1"/>
        </w:numPr>
      </w:pPr>
      <w:r>
        <w:t>Scripture:</w:t>
      </w:r>
      <w:r w:rsidR="00E72426">
        <w:t xml:space="preserve"> Job 42; Ecc 3:1-8;</w:t>
      </w:r>
      <w:r>
        <w:t xml:space="preserve"> 2 Cor 5:6-7; 1 Cor 13:12;</w:t>
      </w:r>
      <w:r w:rsidR="00E72426">
        <w:t xml:space="preserve"> Col 1:24;</w:t>
      </w:r>
      <w:r>
        <w:t xml:space="preserve"> Rom 4:18</w:t>
      </w:r>
    </w:p>
    <w:p w:rsidR="00AE1A7B" w:rsidRDefault="00AE1A7B" w:rsidP="00AE1A7B">
      <w:pPr>
        <w:pStyle w:val="ListParagraph"/>
        <w:numPr>
          <w:ilvl w:val="1"/>
          <w:numId w:val="1"/>
        </w:numPr>
      </w:pPr>
      <w:r>
        <w:t>CCC: 164; 1521;1508</w:t>
      </w:r>
    </w:p>
    <w:p w:rsidR="00AE1A7B" w:rsidRDefault="00AE1A7B" w:rsidP="00AE1A7B">
      <w:pPr>
        <w:pStyle w:val="ListParagraph"/>
        <w:numPr>
          <w:ilvl w:val="1"/>
          <w:numId w:val="1"/>
        </w:numPr>
      </w:pPr>
      <w:r>
        <w:t>Other:</w:t>
      </w:r>
    </w:p>
    <w:p w:rsidR="00AE1A7B" w:rsidRDefault="00E83DCD" w:rsidP="00AE1A7B">
      <w:pPr>
        <w:pStyle w:val="ListParagraph"/>
        <w:numPr>
          <w:ilvl w:val="2"/>
          <w:numId w:val="1"/>
        </w:numPr>
      </w:pPr>
      <w:hyperlink r:id="rId9" w:history="1">
        <w:r w:rsidR="00AE1A7B" w:rsidRPr="00AE1A7B">
          <w:rPr>
            <w:rStyle w:val="Hyperlink"/>
          </w:rPr>
          <w:t>https://www.catholic.com/magazine/print-edition/the-problem-of-suffering-reconsidered</w:t>
        </w:r>
      </w:hyperlink>
    </w:p>
    <w:p w:rsidR="00AE1A7B" w:rsidRDefault="00E83DCD" w:rsidP="00AE1A7B">
      <w:pPr>
        <w:pStyle w:val="ListParagraph"/>
        <w:numPr>
          <w:ilvl w:val="2"/>
          <w:numId w:val="1"/>
        </w:numPr>
      </w:pPr>
      <w:hyperlink r:id="rId10" w:history="1">
        <w:r w:rsidR="00AE1A7B" w:rsidRPr="00AE1A7B">
          <w:rPr>
            <w:rStyle w:val="Hyperlink"/>
          </w:rPr>
          <w:t>https://www.catholic.com/qa/how-can-i-make-emotional-sense-out-of-suffering-when-it-happens</w:t>
        </w:r>
      </w:hyperlink>
    </w:p>
    <w:p w:rsidR="00AE1A7B" w:rsidRDefault="00E83DCD" w:rsidP="00AE1A7B">
      <w:pPr>
        <w:pStyle w:val="ListParagraph"/>
        <w:numPr>
          <w:ilvl w:val="2"/>
          <w:numId w:val="1"/>
        </w:numPr>
      </w:pPr>
      <w:hyperlink r:id="rId11" w:history="1">
        <w:r w:rsidR="00AE1A7B" w:rsidRPr="00AE1A7B">
          <w:rPr>
            <w:rStyle w:val="Hyperlink"/>
          </w:rPr>
          <w:t>https://www.catholic.com/magazine/online-edition/what-is-the-answer-to-suffering</w:t>
        </w:r>
      </w:hyperlink>
    </w:p>
    <w:p w:rsidR="00E72426" w:rsidRPr="0032112B" w:rsidRDefault="00E72426" w:rsidP="00AE1A7B">
      <w:pPr>
        <w:pStyle w:val="ListParagraph"/>
        <w:numPr>
          <w:ilvl w:val="2"/>
          <w:numId w:val="1"/>
        </w:numPr>
      </w:pPr>
      <w:r>
        <w:t>See Fr. Robert Spitzer on suffering</w:t>
      </w:r>
    </w:p>
    <w:p w:rsidR="0032112B" w:rsidRPr="0032112B" w:rsidRDefault="0032112B" w:rsidP="0032112B">
      <w:pPr>
        <w:rPr>
          <w:b/>
        </w:rPr>
      </w:pPr>
      <w:r w:rsidRPr="0032112B">
        <w:rPr>
          <w:b/>
        </w:rPr>
        <w:t>Judgement</w:t>
      </w:r>
      <w:r w:rsidR="00EA0F85">
        <w:rPr>
          <w:b/>
        </w:rPr>
        <w:t>: Particular/</w:t>
      </w:r>
      <w:r w:rsidR="006F4782">
        <w:rPr>
          <w:b/>
        </w:rPr>
        <w:t>Last</w:t>
      </w:r>
    </w:p>
    <w:p w:rsidR="0032112B" w:rsidRDefault="0032112B" w:rsidP="0032112B">
      <w:pPr>
        <w:pStyle w:val="ListParagraph"/>
        <w:numPr>
          <w:ilvl w:val="1"/>
          <w:numId w:val="1"/>
        </w:numPr>
      </w:pPr>
      <w:r w:rsidRPr="0032112B">
        <w:t>Scripture</w:t>
      </w:r>
      <w:r>
        <w:t xml:space="preserve">: </w:t>
      </w:r>
      <w:r w:rsidRPr="0032112B">
        <w:t> Luke 16:22</w:t>
      </w:r>
      <w:r w:rsidR="00E53588">
        <w:t xml:space="preserve">; 23:43; 2 Cor. 5:8; Phil. 1:23; Heb 9:27; </w:t>
      </w:r>
      <w:r w:rsidR="006F4782">
        <w:t>Mt</w:t>
      </w:r>
      <w:r w:rsidR="00B93F0E">
        <w:t xml:space="preserve"> 3:7-12; </w:t>
      </w:r>
      <w:r w:rsidR="006F4782">
        <w:t>Mt</w:t>
      </w:r>
      <w:r w:rsidR="00E53588">
        <w:t xml:space="preserve"> 25:31-46; 1 Cor 2:9</w:t>
      </w:r>
      <w:r w:rsidR="00EA0F85">
        <w:t>; Jn 5:26-29</w:t>
      </w:r>
    </w:p>
    <w:p w:rsidR="0032112B" w:rsidRDefault="0032112B" w:rsidP="0032112B">
      <w:pPr>
        <w:pStyle w:val="ListParagraph"/>
        <w:numPr>
          <w:ilvl w:val="1"/>
          <w:numId w:val="1"/>
        </w:numPr>
      </w:pPr>
      <w:r>
        <w:t xml:space="preserve">CCC: </w:t>
      </w:r>
      <w:r w:rsidR="00B93F0E">
        <w:t xml:space="preserve">678-679; 682; </w:t>
      </w:r>
      <w:r w:rsidR="00EA0F85">
        <w:t xml:space="preserve">1015-1017; </w:t>
      </w:r>
      <w:r w:rsidR="00E53588">
        <w:t>1021-</w:t>
      </w:r>
      <w:r>
        <w:t xml:space="preserve">1022; </w:t>
      </w:r>
      <w:r w:rsidRPr="0032112B">
        <w:t>103</w:t>
      </w:r>
      <w:r w:rsidR="00E53588">
        <w:t>8</w:t>
      </w:r>
      <w:r w:rsidRPr="0032112B">
        <w:t>-104</w:t>
      </w:r>
      <w:r w:rsidR="006F4782">
        <w:t>1</w:t>
      </w:r>
      <w:r w:rsidR="00EA0F85">
        <w:t>, Creed pg. 49-50 of CCC</w:t>
      </w:r>
    </w:p>
    <w:p w:rsidR="00EA0F85" w:rsidRDefault="0032112B" w:rsidP="0032112B">
      <w:pPr>
        <w:pStyle w:val="ListParagraph"/>
        <w:numPr>
          <w:ilvl w:val="1"/>
          <w:numId w:val="1"/>
        </w:numPr>
      </w:pPr>
      <w:r>
        <w:t>Other:</w:t>
      </w:r>
    </w:p>
    <w:p w:rsidR="0032112B" w:rsidRDefault="0032112B" w:rsidP="00EA0F85">
      <w:pPr>
        <w:pStyle w:val="ListParagraph"/>
        <w:numPr>
          <w:ilvl w:val="2"/>
          <w:numId w:val="1"/>
        </w:numPr>
      </w:pPr>
      <w:r>
        <w:t xml:space="preserve"> </w:t>
      </w:r>
      <w:hyperlink r:id="rId12" w:history="1">
        <w:r>
          <w:rPr>
            <w:rStyle w:val="Hyperlink"/>
          </w:rPr>
          <w:t>https://www.catholic.com/qa/what-happens-to-our-bodies-immediately-after-we-die</w:t>
        </w:r>
      </w:hyperlink>
    </w:p>
    <w:p w:rsidR="00B93F0E" w:rsidRDefault="00E83DCD" w:rsidP="00EA0F85">
      <w:pPr>
        <w:pStyle w:val="ListParagraph"/>
        <w:numPr>
          <w:ilvl w:val="2"/>
          <w:numId w:val="1"/>
        </w:numPr>
      </w:pPr>
      <w:hyperlink r:id="rId13" w:history="1">
        <w:r w:rsidR="00B93F0E" w:rsidRPr="00B93F0E">
          <w:rPr>
            <w:rStyle w:val="Hyperlink"/>
          </w:rPr>
          <w:t>https://www.catholic.com/magazine/online-edition/why-are-there-two-judgments</w:t>
        </w:r>
      </w:hyperlink>
    </w:p>
    <w:p w:rsidR="00EA0F85" w:rsidRDefault="00EA0F85" w:rsidP="00EA0F85">
      <w:pPr>
        <w:pStyle w:val="ListParagraph"/>
        <w:ind w:left="2160"/>
      </w:pPr>
    </w:p>
    <w:p w:rsidR="00EA0F85" w:rsidRDefault="00E53588" w:rsidP="00EA0F85">
      <w:pPr>
        <w:rPr>
          <w:b/>
        </w:rPr>
      </w:pPr>
      <w:r>
        <w:rPr>
          <w:b/>
        </w:rPr>
        <w:t>Hell</w:t>
      </w:r>
      <w:r w:rsidR="00EA0F85">
        <w:rPr>
          <w:b/>
        </w:rPr>
        <w:t xml:space="preserve"> </w:t>
      </w:r>
    </w:p>
    <w:p w:rsidR="006F4782" w:rsidRPr="006F4782" w:rsidRDefault="006F4782" w:rsidP="006F4782">
      <w:pPr>
        <w:pStyle w:val="ListParagraph"/>
        <w:numPr>
          <w:ilvl w:val="0"/>
          <w:numId w:val="15"/>
        </w:numPr>
      </w:pPr>
      <w:r w:rsidRPr="006F4782">
        <w:t>Scripture</w:t>
      </w:r>
      <w:r w:rsidR="003C0AFE">
        <w:t>: 1 Jn 3: 14-15; Mt 5:22, 29, 10:28; 13:42, 50;Mt 7: 13-14;Mt 25:31-46; Mk 9:43-48; Phil 2:10; Acts 2:24; Rev 1:18; Eph 4:9; Pss 6:6, 88:11-13</w:t>
      </w:r>
    </w:p>
    <w:p w:rsidR="006F4782" w:rsidRPr="006F4782" w:rsidRDefault="006F4782" w:rsidP="006F4782">
      <w:pPr>
        <w:pStyle w:val="ListParagraph"/>
        <w:numPr>
          <w:ilvl w:val="0"/>
          <w:numId w:val="15"/>
        </w:numPr>
      </w:pPr>
      <w:r w:rsidRPr="006F4782">
        <w:t>CCC</w:t>
      </w:r>
      <w:r>
        <w:t>: 633; 1033-1037; 1861</w:t>
      </w:r>
    </w:p>
    <w:p w:rsidR="006F4782" w:rsidRDefault="006F4782" w:rsidP="006F4782">
      <w:pPr>
        <w:pStyle w:val="ListParagraph"/>
        <w:numPr>
          <w:ilvl w:val="0"/>
          <w:numId w:val="15"/>
        </w:numPr>
      </w:pPr>
      <w:r w:rsidRPr="006F4782">
        <w:t>Other</w:t>
      </w:r>
      <w:r w:rsidR="006F18D0">
        <w:t>:</w:t>
      </w:r>
    </w:p>
    <w:p w:rsidR="006F18D0" w:rsidRDefault="00E83DCD" w:rsidP="006F18D0">
      <w:pPr>
        <w:pStyle w:val="ListParagraph"/>
        <w:numPr>
          <w:ilvl w:val="1"/>
          <w:numId w:val="15"/>
        </w:numPr>
      </w:pPr>
      <w:hyperlink r:id="rId14" w:history="1">
        <w:r w:rsidR="006F18D0" w:rsidRPr="006F18D0">
          <w:rPr>
            <w:rStyle w:val="Hyperlink"/>
          </w:rPr>
          <w:t>https://www.catholic.com/tract/the-hell-there-is</w:t>
        </w:r>
      </w:hyperlink>
    </w:p>
    <w:p w:rsidR="006F18D0" w:rsidRDefault="00E83DCD" w:rsidP="006F18D0">
      <w:pPr>
        <w:pStyle w:val="ListParagraph"/>
        <w:numPr>
          <w:ilvl w:val="1"/>
          <w:numId w:val="15"/>
        </w:numPr>
      </w:pPr>
      <w:hyperlink r:id="rId15" w:history="1">
        <w:r w:rsidR="006F18D0" w:rsidRPr="006F18D0">
          <w:rPr>
            <w:rStyle w:val="Hyperlink"/>
          </w:rPr>
          <w:t>https://www.catholic.com/magazine/print-edition/the-reality-of-hell</w:t>
        </w:r>
      </w:hyperlink>
    </w:p>
    <w:p w:rsidR="006F18D0" w:rsidRPr="006F4782" w:rsidRDefault="00E83DCD" w:rsidP="006F18D0">
      <w:pPr>
        <w:pStyle w:val="ListParagraph"/>
        <w:numPr>
          <w:ilvl w:val="1"/>
          <w:numId w:val="15"/>
        </w:numPr>
      </w:pPr>
      <w:hyperlink r:id="rId16" w:history="1">
        <w:r w:rsidR="006F18D0" w:rsidRPr="006F18D0">
          <w:rPr>
            <w:rStyle w:val="Hyperlink"/>
          </w:rPr>
          <w:t>https://www.catholic.com/magazine/online-edition/yes-hell-is-real-and-eternal</w:t>
        </w:r>
      </w:hyperlink>
    </w:p>
    <w:p w:rsidR="00B93F0E" w:rsidRDefault="00B93F0E" w:rsidP="00B93F0E">
      <w:pPr>
        <w:rPr>
          <w:b/>
        </w:rPr>
      </w:pPr>
      <w:r>
        <w:rPr>
          <w:b/>
        </w:rPr>
        <w:t>Purgatory and Heaven</w:t>
      </w:r>
    </w:p>
    <w:p w:rsidR="00B93F0E" w:rsidRDefault="00B93F0E" w:rsidP="00B93F0E">
      <w:pPr>
        <w:pStyle w:val="ListParagraph"/>
        <w:numPr>
          <w:ilvl w:val="0"/>
          <w:numId w:val="12"/>
        </w:numPr>
        <w:rPr>
          <w:b/>
        </w:rPr>
      </w:pPr>
      <w:r>
        <w:rPr>
          <w:b/>
        </w:rPr>
        <w:t>Purgatory</w:t>
      </w:r>
    </w:p>
    <w:p w:rsidR="00B93F0E" w:rsidRPr="00B93F0E" w:rsidRDefault="00B93F0E" w:rsidP="00B93F0E">
      <w:pPr>
        <w:pStyle w:val="ListParagraph"/>
        <w:numPr>
          <w:ilvl w:val="1"/>
          <w:numId w:val="12"/>
        </w:numPr>
        <w:rPr>
          <w:b/>
        </w:rPr>
      </w:pPr>
      <w:r>
        <w:t xml:space="preserve">Scripture: </w:t>
      </w:r>
      <w:r w:rsidR="00BC3DE1">
        <w:t xml:space="preserve">2 Mc 12: 43-46; Wis 3:1-6; Job 1:5; </w:t>
      </w:r>
      <w:r>
        <w:t>Mt</w:t>
      </w:r>
      <w:r w:rsidR="006F4782">
        <w:t xml:space="preserve"> 5:48; Rev 21:27, Mt 5:8; 1 Cor 3: 10-15</w:t>
      </w:r>
      <w:r w:rsidR="00BC3DE1">
        <w:t>; 1 Pet:7; Mt 12:31</w:t>
      </w:r>
    </w:p>
    <w:p w:rsidR="00B93F0E" w:rsidRPr="00B93F0E" w:rsidRDefault="00B93F0E" w:rsidP="00B93F0E">
      <w:pPr>
        <w:pStyle w:val="ListParagraph"/>
        <w:numPr>
          <w:ilvl w:val="1"/>
          <w:numId w:val="12"/>
        </w:numPr>
        <w:rPr>
          <w:b/>
        </w:rPr>
      </w:pPr>
      <w:r>
        <w:t>CCC:</w:t>
      </w:r>
      <w:r w:rsidR="006F4782">
        <w:t xml:space="preserve"> 1030-1032</w:t>
      </w:r>
    </w:p>
    <w:p w:rsidR="00B93F0E" w:rsidRPr="00BC3DE1" w:rsidRDefault="00B93F0E" w:rsidP="00B93F0E">
      <w:pPr>
        <w:pStyle w:val="ListParagraph"/>
        <w:numPr>
          <w:ilvl w:val="1"/>
          <w:numId w:val="12"/>
        </w:numPr>
        <w:rPr>
          <w:b/>
        </w:rPr>
      </w:pPr>
      <w:r>
        <w:t>Other:</w:t>
      </w:r>
    </w:p>
    <w:p w:rsidR="00BC3DE1" w:rsidRPr="00BC3DE1" w:rsidRDefault="00BC3DE1" w:rsidP="00BC3DE1">
      <w:pPr>
        <w:pStyle w:val="ListParagraph"/>
        <w:numPr>
          <w:ilvl w:val="2"/>
          <w:numId w:val="12"/>
        </w:numPr>
        <w:rPr>
          <w:b/>
        </w:rPr>
      </w:pPr>
      <w:r>
        <w:t>Councils of Florence/Trent</w:t>
      </w:r>
    </w:p>
    <w:p w:rsidR="00BC3DE1" w:rsidRDefault="00E83DCD" w:rsidP="00BC3DE1">
      <w:pPr>
        <w:pStyle w:val="ListParagraph"/>
        <w:numPr>
          <w:ilvl w:val="2"/>
          <w:numId w:val="12"/>
        </w:numPr>
        <w:rPr>
          <w:b/>
        </w:rPr>
      </w:pPr>
      <w:hyperlink r:id="rId17" w:history="1">
        <w:r w:rsidR="00BC3DE1" w:rsidRPr="00BC3DE1">
          <w:rPr>
            <w:rStyle w:val="Hyperlink"/>
            <w:b/>
          </w:rPr>
          <w:t>https://www.catholic.com/tract/purgatory</w:t>
        </w:r>
      </w:hyperlink>
    </w:p>
    <w:p w:rsidR="00BC3DE1" w:rsidRDefault="00E83DCD" w:rsidP="00BC3DE1">
      <w:pPr>
        <w:pStyle w:val="ListParagraph"/>
        <w:numPr>
          <w:ilvl w:val="2"/>
          <w:numId w:val="12"/>
        </w:numPr>
        <w:rPr>
          <w:b/>
        </w:rPr>
      </w:pPr>
      <w:hyperlink r:id="rId18" w:history="1">
        <w:r w:rsidR="00BC3DE1" w:rsidRPr="00BC3DE1">
          <w:rPr>
            <w:rStyle w:val="Hyperlink"/>
            <w:b/>
          </w:rPr>
          <w:t>https://www.catholic.com/encyclopedia/purgatory</w:t>
        </w:r>
      </w:hyperlink>
    </w:p>
    <w:p w:rsidR="000806A0" w:rsidRDefault="00E83DCD" w:rsidP="00BC3DE1">
      <w:pPr>
        <w:pStyle w:val="ListParagraph"/>
        <w:numPr>
          <w:ilvl w:val="2"/>
          <w:numId w:val="12"/>
        </w:numPr>
        <w:rPr>
          <w:b/>
        </w:rPr>
      </w:pPr>
      <w:hyperlink r:id="rId19" w:history="1">
        <w:r w:rsidR="000806A0" w:rsidRPr="000806A0">
          <w:rPr>
            <w:rStyle w:val="Hyperlink"/>
            <w:b/>
          </w:rPr>
          <w:t>https://www.catholic.com/magazine/online-edition/is-purgatory-in-the-bible</w:t>
        </w:r>
      </w:hyperlink>
    </w:p>
    <w:p w:rsidR="00934B9A" w:rsidRDefault="00934B9A" w:rsidP="00934B9A">
      <w:pPr>
        <w:pStyle w:val="ListParagraph"/>
        <w:numPr>
          <w:ilvl w:val="0"/>
          <w:numId w:val="12"/>
        </w:numPr>
        <w:rPr>
          <w:b/>
        </w:rPr>
      </w:pPr>
      <w:r>
        <w:rPr>
          <w:b/>
        </w:rPr>
        <w:t>Heaven</w:t>
      </w:r>
    </w:p>
    <w:p w:rsidR="00934B9A" w:rsidRPr="00934B9A" w:rsidRDefault="00934B9A" w:rsidP="00934B9A">
      <w:pPr>
        <w:pStyle w:val="ListParagraph"/>
        <w:numPr>
          <w:ilvl w:val="1"/>
          <w:numId w:val="12"/>
        </w:numPr>
        <w:rPr>
          <w:b/>
        </w:rPr>
      </w:pPr>
      <w:r>
        <w:t>Scripture: Pss 155:16;  Wis 9:9; Jn 4:14; Jn 14:2-3;</w:t>
      </w:r>
      <w:r w:rsidR="00291DFB">
        <w:t>Mt 5:8;</w:t>
      </w:r>
      <w:r>
        <w:t xml:space="preserve"> Mt 5:16; 1 Cor 2:9;</w:t>
      </w:r>
      <w:r w:rsidR="00291DFB">
        <w:t xml:space="preserve"> 1 Jn 3:2; </w:t>
      </w:r>
      <w:r>
        <w:t>Rev 4:11</w:t>
      </w:r>
    </w:p>
    <w:p w:rsidR="00934B9A" w:rsidRPr="00934B9A" w:rsidRDefault="00934B9A" w:rsidP="00934B9A">
      <w:pPr>
        <w:pStyle w:val="ListParagraph"/>
        <w:numPr>
          <w:ilvl w:val="1"/>
          <w:numId w:val="12"/>
        </w:numPr>
        <w:rPr>
          <w:b/>
        </w:rPr>
      </w:pPr>
      <w:r>
        <w:t xml:space="preserve">CCC: 295; 325-326; 1023-1029; </w:t>
      </w:r>
    </w:p>
    <w:p w:rsidR="00934B9A" w:rsidRPr="00291DFB" w:rsidRDefault="00934B9A" w:rsidP="00934B9A">
      <w:pPr>
        <w:pStyle w:val="ListParagraph"/>
        <w:numPr>
          <w:ilvl w:val="1"/>
          <w:numId w:val="12"/>
        </w:numPr>
        <w:rPr>
          <w:b/>
        </w:rPr>
      </w:pPr>
      <w:r>
        <w:t>Other:</w:t>
      </w:r>
    </w:p>
    <w:p w:rsidR="00291DFB" w:rsidRDefault="00E83DCD" w:rsidP="00291DFB">
      <w:pPr>
        <w:pStyle w:val="ListParagraph"/>
        <w:numPr>
          <w:ilvl w:val="2"/>
          <w:numId w:val="12"/>
        </w:numPr>
        <w:rPr>
          <w:b/>
        </w:rPr>
      </w:pPr>
      <w:hyperlink r:id="rId20" w:history="1">
        <w:r w:rsidR="00291DFB" w:rsidRPr="00291DFB">
          <w:rPr>
            <w:rStyle w:val="Hyperlink"/>
            <w:b/>
          </w:rPr>
          <w:t>https://www.catholic.com/magazine/online-edition/what-is-heaven</w:t>
        </w:r>
      </w:hyperlink>
    </w:p>
    <w:p w:rsidR="00291DFB" w:rsidRDefault="00E83DCD" w:rsidP="00291DFB">
      <w:pPr>
        <w:pStyle w:val="ListParagraph"/>
        <w:numPr>
          <w:ilvl w:val="2"/>
          <w:numId w:val="12"/>
        </w:numPr>
        <w:rPr>
          <w:b/>
        </w:rPr>
      </w:pPr>
      <w:hyperlink r:id="rId21" w:history="1">
        <w:r w:rsidR="00291DFB" w:rsidRPr="00291DFB">
          <w:rPr>
            <w:rStyle w:val="Hyperlink"/>
            <w:b/>
          </w:rPr>
          <w:t>https://www.catholic.com/encyclopedia/Heaven</w:t>
        </w:r>
      </w:hyperlink>
    </w:p>
    <w:p w:rsidR="00291DFB" w:rsidRPr="00B93F0E" w:rsidRDefault="00E83DCD" w:rsidP="00291DFB">
      <w:pPr>
        <w:pStyle w:val="ListParagraph"/>
        <w:numPr>
          <w:ilvl w:val="2"/>
          <w:numId w:val="12"/>
        </w:numPr>
        <w:rPr>
          <w:b/>
        </w:rPr>
      </w:pPr>
      <w:hyperlink r:id="rId22" w:history="1">
        <w:r w:rsidR="00291DFB" w:rsidRPr="00291DFB">
          <w:rPr>
            <w:rStyle w:val="Hyperlink"/>
            <w:b/>
          </w:rPr>
          <w:t>https://www.catholic.com/magazine/online-edition/do-all-people-go-to-heaven</w:t>
        </w:r>
      </w:hyperlink>
    </w:p>
    <w:p w:rsidR="00B93F0E" w:rsidRPr="00B93F0E" w:rsidRDefault="00B93F0E" w:rsidP="00B93F0E">
      <w:pPr>
        <w:rPr>
          <w:b/>
        </w:rPr>
      </w:pPr>
    </w:p>
    <w:p w:rsidR="00E53588" w:rsidRPr="00EA0F85" w:rsidRDefault="00E53588" w:rsidP="00EA0F85">
      <w:pPr>
        <w:rPr>
          <w:b/>
        </w:rPr>
      </w:pPr>
    </w:p>
    <w:sectPr w:rsidR="00E53588" w:rsidRPr="00EA0F85">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DCD" w:rsidRDefault="00E83DCD" w:rsidP="007A1BBE">
      <w:pPr>
        <w:spacing w:after="0" w:line="240" w:lineRule="auto"/>
      </w:pPr>
      <w:r>
        <w:separator/>
      </w:r>
    </w:p>
  </w:endnote>
  <w:endnote w:type="continuationSeparator" w:id="0">
    <w:p w:rsidR="00E83DCD" w:rsidRDefault="00E83DCD" w:rsidP="007A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204"/>
      <w:docPartObj>
        <w:docPartGallery w:val="Page Numbers (Bottom of Page)"/>
        <w:docPartUnique/>
      </w:docPartObj>
    </w:sdtPr>
    <w:sdtEndPr>
      <w:rPr>
        <w:noProof/>
      </w:rPr>
    </w:sdtEndPr>
    <w:sdtContent>
      <w:p w:rsidR="007A1BBE" w:rsidRDefault="007A1BBE">
        <w:pPr>
          <w:pStyle w:val="Footer"/>
          <w:jc w:val="right"/>
        </w:pPr>
        <w:r>
          <w:fldChar w:fldCharType="begin"/>
        </w:r>
        <w:r>
          <w:instrText xml:space="preserve"> PAGE   \* MERGEFORMAT </w:instrText>
        </w:r>
        <w:r>
          <w:fldChar w:fldCharType="separate"/>
        </w:r>
        <w:r w:rsidR="005848BB">
          <w:rPr>
            <w:noProof/>
          </w:rPr>
          <w:t>2</w:t>
        </w:r>
        <w:r>
          <w:rPr>
            <w:noProof/>
          </w:rPr>
          <w:fldChar w:fldCharType="end"/>
        </w:r>
      </w:p>
    </w:sdtContent>
  </w:sdt>
  <w:p w:rsidR="007A1BBE" w:rsidRDefault="007A1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DCD" w:rsidRDefault="00E83DCD" w:rsidP="007A1BBE">
      <w:pPr>
        <w:spacing w:after="0" w:line="240" w:lineRule="auto"/>
      </w:pPr>
      <w:r>
        <w:separator/>
      </w:r>
    </w:p>
  </w:footnote>
  <w:footnote w:type="continuationSeparator" w:id="0">
    <w:p w:rsidR="00E83DCD" w:rsidRDefault="00E83DCD" w:rsidP="007A1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5019"/>
    <w:multiLevelType w:val="hybridMultilevel"/>
    <w:tmpl w:val="152A4D5E"/>
    <w:lvl w:ilvl="0" w:tplc="CE228FF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0B6D4D"/>
    <w:multiLevelType w:val="hybridMultilevel"/>
    <w:tmpl w:val="FAE494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C2E18"/>
    <w:multiLevelType w:val="hybridMultilevel"/>
    <w:tmpl w:val="F25AEB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456CA9"/>
    <w:multiLevelType w:val="hybridMultilevel"/>
    <w:tmpl w:val="B56CA0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6D36B4"/>
    <w:multiLevelType w:val="hybridMultilevel"/>
    <w:tmpl w:val="A8C8A9CC"/>
    <w:lvl w:ilvl="0" w:tplc="CE228FF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00436E"/>
    <w:multiLevelType w:val="hybridMultilevel"/>
    <w:tmpl w:val="1CC2945A"/>
    <w:lvl w:ilvl="0" w:tplc="CE228FF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347DED"/>
    <w:multiLevelType w:val="hybridMultilevel"/>
    <w:tmpl w:val="6526DAD0"/>
    <w:lvl w:ilvl="0" w:tplc="CE228FF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BE59E6"/>
    <w:multiLevelType w:val="hybridMultilevel"/>
    <w:tmpl w:val="3E2EB426"/>
    <w:lvl w:ilvl="0" w:tplc="CE228FF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2C5A84"/>
    <w:multiLevelType w:val="hybridMultilevel"/>
    <w:tmpl w:val="6812E78C"/>
    <w:lvl w:ilvl="0" w:tplc="CE228FF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9E60B8"/>
    <w:multiLevelType w:val="hybridMultilevel"/>
    <w:tmpl w:val="78E454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E14520"/>
    <w:multiLevelType w:val="hybridMultilevel"/>
    <w:tmpl w:val="23F606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2B1696"/>
    <w:multiLevelType w:val="hybridMultilevel"/>
    <w:tmpl w:val="5E4878A6"/>
    <w:lvl w:ilvl="0" w:tplc="CE228FF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71FE8"/>
    <w:multiLevelType w:val="hybridMultilevel"/>
    <w:tmpl w:val="75E8A3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AC6CFF"/>
    <w:multiLevelType w:val="hybridMultilevel"/>
    <w:tmpl w:val="75F26912"/>
    <w:lvl w:ilvl="0" w:tplc="CE228F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E76CE"/>
    <w:multiLevelType w:val="hybridMultilevel"/>
    <w:tmpl w:val="9D203B16"/>
    <w:lvl w:ilvl="0" w:tplc="CE228FF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num>
  <w:num w:numId="4">
    <w:abstractNumId w:val="13"/>
  </w:num>
  <w:num w:numId="5">
    <w:abstractNumId w:val="3"/>
  </w:num>
  <w:num w:numId="6">
    <w:abstractNumId w:val="7"/>
  </w:num>
  <w:num w:numId="7">
    <w:abstractNumId w:val="10"/>
  </w:num>
  <w:num w:numId="8">
    <w:abstractNumId w:val="5"/>
  </w:num>
  <w:num w:numId="9">
    <w:abstractNumId w:val="12"/>
  </w:num>
  <w:num w:numId="10">
    <w:abstractNumId w:val="1"/>
  </w:num>
  <w:num w:numId="11">
    <w:abstractNumId w:val="8"/>
  </w:num>
  <w:num w:numId="12">
    <w:abstractNumId w:val="11"/>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3C"/>
    <w:rsid w:val="00007F3C"/>
    <w:rsid w:val="000806A0"/>
    <w:rsid w:val="000855AF"/>
    <w:rsid w:val="002241FC"/>
    <w:rsid w:val="00291DFB"/>
    <w:rsid w:val="002C61B7"/>
    <w:rsid w:val="0032112B"/>
    <w:rsid w:val="00376806"/>
    <w:rsid w:val="003C0AFE"/>
    <w:rsid w:val="005848BB"/>
    <w:rsid w:val="006F18D0"/>
    <w:rsid w:val="006F4782"/>
    <w:rsid w:val="00766090"/>
    <w:rsid w:val="007A1BBE"/>
    <w:rsid w:val="00934B9A"/>
    <w:rsid w:val="00AE1A7B"/>
    <w:rsid w:val="00B61458"/>
    <w:rsid w:val="00B93F0E"/>
    <w:rsid w:val="00BC3DE1"/>
    <w:rsid w:val="00BF2225"/>
    <w:rsid w:val="00E53588"/>
    <w:rsid w:val="00E72426"/>
    <w:rsid w:val="00E7609F"/>
    <w:rsid w:val="00E83DCD"/>
    <w:rsid w:val="00EA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B5EED-2174-4F5E-A853-7071510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1B7"/>
    <w:pPr>
      <w:ind w:left="720"/>
      <w:contextualSpacing/>
    </w:pPr>
  </w:style>
  <w:style w:type="character" w:styleId="Hyperlink">
    <w:name w:val="Hyperlink"/>
    <w:basedOn w:val="DefaultParagraphFont"/>
    <w:uiPriority w:val="99"/>
    <w:unhideWhenUsed/>
    <w:rsid w:val="0032112B"/>
    <w:rPr>
      <w:color w:val="0000FF"/>
      <w:u w:val="single"/>
    </w:rPr>
  </w:style>
  <w:style w:type="paragraph" w:styleId="Header">
    <w:name w:val="header"/>
    <w:basedOn w:val="Normal"/>
    <w:link w:val="HeaderChar"/>
    <w:uiPriority w:val="99"/>
    <w:unhideWhenUsed/>
    <w:rsid w:val="007A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BBE"/>
  </w:style>
  <w:style w:type="paragraph" w:styleId="Footer">
    <w:name w:val="footer"/>
    <w:basedOn w:val="Normal"/>
    <w:link w:val="FooterChar"/>
    <w:uiPriority w:val="99"/>
    <w:unhideWhenUsed/>
    <w:rsid w:val="007A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BBE"/>
  </w:style>
  <w:style w:type="paragraph" w:styleId="BalloonText">
    <w:name w:val="Balloon Text"/>
    <w:basedOn w:val="Normal"/>
    <w:link w:val="BalloonTextChar"/>
    <w:uiPriority w:val="99"/>
    <w:semiHidden/>
    <w:unhideWhenUsed/>
    <w:rsid w:val="007A1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com/qa/how-do-i-talk-about-degrees-of-sin" TargetMode="External"/><Relationship Id="rId13" Type="http://schemas.openxmlformats.org/officeDocument/2006/relationships/hyperlink" Target="https://www.catholic.com/magazine/online-edition/why-are-there-two-judgments" TargetMode="External"/><Relationship Id="rId18" Type="http://schemas.openxmlformats.org/officeDocument/2006/relationships/hyperlink" Target="https://www.catholic.com/encyclopedia/purgatory" TargetMode="External"/><Relationship Id="rId3" Type="http://schemas.openxmlformats.org/officeDocument/2006/relationships/styles" Target="styles.xml"/><Relationship Id="rId21" Type="http://schemas.openxmlformats.org/officeDocument/2006/relationships/hyperlink" Target="https://www.catholic.com/encyclopedia/Heaven" TargetMode="External"/><Relationship Id="rId7" Type="http://schemas.openxmlformats.org/officeDocument/2006/relationships/endnotes" Target="endnotes.xml"/><Relationship Id="rId12" Type="http://schemas.openxmlformats.org/officeDocument/2006/relationships/hyperlink" Target="https://www.catholic.com/qa/what-happens-to-our-bodies-immediately-after-we-die" TargetMode="External"/><Relationship Id="rId17" Type="http://schemas.openxmlformats.org/officeDocument/2006/relationships/hyperlink" Target="https://www.catholic.com/tract/purgato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tholic.com/magazine/online-edition/yes-hell-is-real-and-eternal" TargetMode="External"/><Relationship Id="rId20" Type="http://schemas.openxmlformats.org/officeDocument/2006/relationships/hyperlink" Target="https://www.catholic.com/magazine/online-edition/what-is-heav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holic.com/magazine/online-edition/what-is-the-answer-to-suffer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tholic.com/magazine/print-edition/the-reality-of-hell" TargetMode="External"/><Relationship Id="rId23" Type="http://schemas.openxmlformats.org/officeDocument/2006/relationships/footer" Target="footer1.xml"/><Relationship Id="rId10" Type="http://schemas.openxmlformats.org/officeDocument/2006/relationships/hyperlink" Target="https://www.catholic.com/qa/how-can-i-make-emotional-sense-out-of-suffering-when-it-happens" TargetMode="External"/><Relationship Id="rId19" Type="http://schemas.openxmlformats.org/officeDocument/2006/relationships/hyperlink" Target="https://www.catholic.com/magazine/online-edition/is-purgatory-in-the-bible" TargetMode="External"/><Relationship Id="rId4" Type="http://schemas.openxmlformats.org/officeDocument/2006/relationships/settings" Target="settings.xml"/><Relationship Id="rId9" Type="http://schemas.openxmlformats.org/officeDocument/2006/relationships/hyperlink" Target="https://www.catholic.com/magazine/print-edition/the-problem-of-suffering-reconsidered" TargetMode="External"/><Relationship Id="rId14" Type="http://schemas.openxmlformats.org/officeDocument/2006/relationships/hyperlink" Target="https://www.catholic.com/tract/the-hell-there-is" TargetMode="External"/><Relationship Id="rId22" Type="http://schemas.openxmlformats.org/officeDocument/2006/relationships/hyperlink" Target="https://www.catholic.com/magazine/online-edition/do-all-people-go-to-heav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17656-71B2-4E57-8493-DDF7D616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Heredia</dc:creator>
  <cp:keywords/>
  <dc:description/>
  <cp:lastModifiedBy>Michael Heredia</cp:lastModifiedBy>
  <cp:revision>2</cp:revision>
  <cp:lastPrinted>2020-02-20T01:50:00Z</cp:lastPrinted>
  <dcterms:created xsi:type="dcterms:W3CDTF">2024-01-29T00:19:00Z</dcterms:created>
  <dcterms:modified xsi:type="dcterms:W3CDTF">2024-01-29T00:19:00Z</dcterms:modified>
</cp:coreProperties>
</file>