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B1AD" w14:textId="130411A6" w:rsidR="002A4EB7" w:rsidRDefault="00A27BE4" w:rsidP="00A27BE4">
      <w:pPr>
        <w:ind w:firstLine="720"/>
        <w:jc w:val="center"/>
        <w:rPr>
          <w:b/>
          <w:bCs/>
        </w:rPr>
      </w:pPr>
      <w:r w:rsidRPr="00A27BE4">
        <w:rPr>
          <w:b/>
          <w:bCs/>
        </w:rPr>
        <w:t>Salvation and Redemption Worksheet</w:t>
      </w:r>
    </w:p>
    <w:p w14:paraId="5BCB4B70" w14:textId="29125137" w:rsidR="00C17A3B" w:rsidRDefault="00C17A3B" w:rsidP="00A27BE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(Homework: CCC 430-431; 456-457; 571-573; 599-600; 613-614; 774-776. Lv16:1-22; Jn12: 27-33; Rom 4:20-25; </w:t>
      </w:r>
      <w:proofErr w:type="spellStart"/>
      <w:r>
        <w:rPr>
          <w:b/>
          <w:bCs/>
        </w:rPr>
        <w:t>Heb</w:t>
      </w:r>
      <w:proofErr w:type="spellEnd"/>
      <w:r>
        <w:rPr>
          <w:b/>
          <w:bCs/>
        </w:rPr>
        <w:t xml:space="preserve"> 9:1-14)</w:t>
      </w:r>
      <w:bookmarkStart w:id="0" w:name="_GoBack"/>
      <w:bookmarkEnd w:id="0"/>
    </w:p>
    <w:p w14:paraId="27126BFA" w14:textId="2587A4A8" w:rsidR="0033288E" w:rsidRDefault="00C872B0" w:rsidP="00C872B0">
      <w:pPr>
        <w:pStyle w:val="ListParagraph"/>
        <w:numPr>
          <w:ilvl w:val="0"/>
          <w:numId w:val="1"/>
        </w:numPr>
      </w:pPr>
      <w:r>
        <w:t xml:space="preserve">Read </w:t>
      </w:r>
      <w:proofErr w:type="spellStart"/>
      <w:r>
        <w:t>Lv</w:t>
      </w:r>
      <w:proofErr w:type="spellEnd"/>
      <w:r>
        <w:t xml:space="preserve"> 16:1-22.  This passage describes a sin offering including the use of a “scapegoat.” Briefly describe the purpose of this ritual.</w:t>
      </w:r>
      <w:r w:rsidR="00CB0A60">
        <w:t xml:space="preserve">  What does it foretell?</w:t>
      </w:r>
    </w:p>
    <w:p w14:paraId="5FC498B2" w14:textId="77777777" w:rsidR="00E10A66" w:rsidRDefault="00E10A66" w:rsidP="00E10A66">
      <w:pPr>
        <w:pStyle w:val="ListParagraph"/>
        <w:ind w:left="1080"/>
      </w:pPr>
    </w:p>
    <w:p w14:paraId="79A38147" w14:textId="7056FE75" w:rsidR="00C872B0" w:rsidRDefault="00C872B0" w:rsidP="00C872B0"/>
    <w:p w14:paraId="546CB1C8" w14:textId="68ED396B" w:rsidR="00C872B0" w:rsidRDefault="00C872B0" w:rsidP="00C872B0"/>
    <w:p w14:paraId="6FC0B00F" w14:textId="4E2F28C2" w:rsidR="00C872B0" w:rsidRDefault="00C872B0" w:rsidP="00C872B0"/>
    <w:p w14:paraId="023B7751" w14:textId="3E5D13ED" w:rsidR="00C872B0" w:rsidRDefault="00C872B0" w:rsidP="00C872B0"/>
    <w:p w14:paraId="13D2391A" w14:textId="1422D270" w:rsidR="00C872B0" w:rsidRDefault="00C872B0" w:rsidP="00C872B0">
      <w:pPr>
        <w:pStyle w:val="ListParagraph"/>
        <w:numPr>
          <w:ilvl w:val="0"/>
          <w:numId w:val="1"/>
        </w:numPr>
      </w:pPr>
      <w:r>
        <w:t xml:space="preserve"> </w:t>
      </w:r>
      <w:r w:rsidR="006C1CDE">
        <w:t xml:space="preserve">Read Jn 12: 27-33.  In this dialog, what is Jesus telling us about His mission and how does it relate to the ritual described in </w:t>
      </w:r>
      <w:proofErr w:type="spellStart"/>
      <w:r w:rsidR="006C1CDE">
        <w:t>Lv</w:t>
      </w:r>
      <w:proofErr w:type="spellEnd"/>
      <w:r w:rsidR="006C1CDE">
        <w:t xml:space="preserve"> 16: 1-22?</w:t>
      </w:r>
    </w:p>
    <w:p w14:paraId="16EFCA23" w14:textId="77777777" w:rsidR="00E10A66" w:rsidRDefault="00E10A66" w:rsidP="00E10A66">
      <w:pPr>
        <w:pStyle w:val="ListParagraph"/>
        <w:ind w:left="1080"/>
      </w:pPr>
    </w:p>
    <w:p w14:paraId="2B69261F" w14:textId="77777777" w:rsidR="00BC4008" w:rsidRDefault="00BC4008" w:rsidP="00BC4008">
      <w:pPr>
        <w:pStyle w:val="ListParagraph"/>
        <w:ind w:left="1080"/>
      </w:pPr>
    </w:p>
    <w:p w14:paraId="3C293FBD" w14:textId="658173FF" w:rsidR="006C1CDE" w:rsidRDefault="006C1CDE" w:rsidP="006C1CDE"/>
    <w:p w14:paraId="324BDEBF" w14:textId="23AD0873" w:rsidR="006C1CDE" w:rsidRDefault="006C1CDE" w:rsidP="006C1CDE"/>
    <w:p w14:paraId="4029ED0F" w14:textId="237824A7" w:rsidR="006C1CDE" w:rsidRDefault="006C1CDE" w:rsidP="006C1CDE"/>
    <w:p w14:paraId="5322EA17" w14:textId="082A6414" w:rsidR="006C1CDE" w:rsidRDefault="006C1CDE" w:rsidP="006C1CDE">
      <w:pPr>
        <w:pStyle w:val="ListParagraph"/>
        <w:numPr>
          <w:ilvl w:val="0"/>
          <w:numId w:val="1"/>
        </w:numPr>
      </w:pPr>
      <w:r>
        <w:t xml:space="preserve"> Read Heb 9: 1-14. What is the </w:t>
      </w:r>
      <w:r w:rsidR="00BC4008">
        <w:t>difference between</w:t>
      </w:r>
      <w:r>
        <w:t xml:space="preserve"> the sacrifices described in </w:t>
      </w:r>
      <w:proofErr w:type="spellStart"/>
      <w:r>
        <w:t>Lv</w:t>
      </w:r>
      <w:proofErr w:type="spellEnd"/>
      <w:r>
        <w:t xml:space="preserve"> 16:1-22 and </w:t>
      </w:r>
      <w:r w:rsidR="00CB0A60">
        <w:t>the Sacrifice of Jesus described in Heb 9: 1-14?</w:t>
      </w:r>
    </w:p>
    <w:p w14:paraId="5D4E120E" w14:textId="77777777" w:rsidR="00E10A66" w:rsidRDefault="00E10A66" w:rsidP="00E10A66">
      <w:pPr>
        <w:pStyle w:val="ListParagraph"/>
        <w:ind w:left="1080"/>
      </w:pPr>
    </w:p>
    <w:p w14:paraId="1F616C5B" w14:textId="7BE83E09" w:rsidR="00CB0A60" w:rsidRDefault="00CB0A60" w:rsidP="00CB0A60"/>
    <w:p w14:paraId="17A0EA1D" w14:textId="13422458" w:rsidR="00BC4008" w:rsidRDefault="00BC4008" w:rsidP="00CB0A60"/>
    <w:p w14:paraId="6B78F438" w14:textId="77777777" w:rsidR="00BC4008" w:rsidRDefault="00BC4008" w:rsidP="00CB0A60"/>
    <w:p w14:paraId="6FF08C20" w14:textId="7A3C8EA6" w:rsidR="00CB0A60" w:rsidRDefault="00CB0A60" w:rsidP="00CB0A60"/>
    <w:p w14:paraId="00396D38" w14:textId="2324B4AC" w:rsidR="00CB0A60" w:rsidRPr="0033288E" w:rsidRDefault="00BC4008" w:rsidP="00CB0A60">
      <w:pPr>
        <w:pStyle w:val="ListParagraph"/>
        <w:numPr>
          <w:ilvl w:val="0"/>
          <w:numId w:val="1"/>
        </w:numPr>
      </w:pPr>
      <w:r>
        <w:t>How would you</w:t>
      </w:r>
      <w:r w:rsidR="00023227">
        <w:t xml:space="preserve"> compare and</w:t>
      </w:r>
      <w:r>
        <w:t xml:space="preserve"> contrast the ritual described in </w:t>
      </w:r>
      <w:proofErr w:type="spellStart"/>
      <w:r>
        <w:t>Lv</w:t>
      </w:r>
      <w:proofErr w:type="spellEnd"/>
      <w:r>
        <w:t xml:space="preserve"> 16:1-22 with the discussions in CCC 430-431; 456-457 and 599-600?</w:t>
      </w:r>
    </w:p>
    <w:sectPr w:rsidR="00CB0A60" w:rsidRPr="0033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071D"/>
    <w:multiLevelType w:val="hybridMultilevel"/>
    <w:tmpl w:val="05CA6BBC"/>
    <w:lvl w:ilvl="0" w:tplc="6504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4"/>
    <w:rsid w:val="00023227"/>
    <w:rsid w:val="002A4EB7"/>
    <w:rsid w:val="0033288E"/>
    <w:rsid w:val="00522F1F"/>
    <w:rsid w:val="006C1CDE"/>
    <w:rsid w:val="00821F2C"/>
    <w:rsid w:val="00A27BE4"/>
    <w:rsid w:val="00BC4008"/>
    <w:rsid w:val="00C17A3B"/>
    <w:rsid w:val="00C872B0"/>
    <w:rsid w:val="00CB0A60"/>
    <w:rsid w:val="00E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52C6"/>
  <w15:chartTrackingRefBased/>
  <w15:docId w15:val="{3F3C4750-D330-4277-BEF4-F1F871C4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Powers</dc:creator>
  <cp:keywords/>
  <dc:description/>
  <cp:lastModifiedBy>Michael Heredia</cp:lastModifiedBy>
  <cp:revision>2</cp:revision>
  <cp:lastPrinted>2020-10-16T18:04:00Z</cp:lastPrinted>
  <dcterms:created xsi:type="dcterms:W3CDTF">2020-10-23T23:01:00Z</dcterms:created>
  <dcterms:modified xsi:type="dcterms:W3CDTF">2020-10-23T23:01:00Z</dcterms:modified>
</cp:coreProperties>
</file>